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33C0A">
        <w:rPr>
          <w:rFonts w:ascii="Times New Roman" w:hAnsi="Times New Roman" w:cs="Times New Roman"/>
          <w:b/>
          <w:sz w:val="28"/>
          <w:szCs w:val="28"/>
        </w:rPr>
        <w:t>1</w:t>
      </w:r>
      <w:r w:rsidR="00ED0A4A">
        <w:rPr>
          <w:rFonts w:ascii="Times New Roman" w:hAnsi="Times New Roman" w:cs="Times New Roman"/>
          <w:b/>
          <w:sz w:val="28"/>
          <w:szCs w:val="28"/>
        </w:rPr>
        <w:t>9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B33C0A">
        <w:rPr>
          <w:sz w:val="28"/>
          <w:szCs w:val="28"/>
        </w:rPr>
        <w:t>1</w:t>
      </w:r>
      <w:r w:rsidR="00ED0A4A">
        <w:rPr>
          <w:sz w:val="28"/>
          <w:szCs w:val="28"/>
        </w:rPr>
        <w:t>9 июня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D0A4A">
        <w:rPr>
          <w:sz w:val="28"/>
          <w:szCs w:val="28"/>
        </w:rPr>
        <w:t>семнадцатое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1B60E1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поступили </w:t>
      </w:r>
      <w:r w:rsidR="00ED0A4A">
        <w:rPr>
          <w:sz w:val="28"/>
          <w:szCs w:val="28"/>
        </w:rPr>
        <w:t>15</w:t>
      </w:r>
      <w:r w:rsidR="00C55227">
        <w:rPr>
          <w:sz w:val="28"/>
          <w:szCs w:val="28"/>
        </w:rPr>
        <w:t xml:space="preserve"> протоколов, составленные по Закону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 (далее – ЗКК).</w:t>
      </w:r>
    </w:p>
    <w:p w:rsidR="00C55227" w:rsidRDefault="00C55227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      </w:t>
      </w:r>
      <w:r w:rsidR="00DC6CF7">
        <w:rPr>
          <w:sz w:val="28"/>
          <w:szCs w:val="28"/>
        </w:rPr>
        <w:t xml:space="preserve"> </w:t>
      </w:r>
      <w:r w:rsidR="00ED0A4A">
        <w:rPr>
          <w:sz w:val="28"/>
          <w:szCs w:val="28"/>
        </w:rPr>
        <w:t xml:space="preserve">      Железногорск составлено 3</w:t>
      </w:r>
      <w:r>
        <w:rPr>
          <w:sz w:val="28"/>
          <w:szCs w:val="28"/>
        </w:rPr>
        <w:t xml:space="preserve"> протокол</w:t>
      </w:r>
      <w:r w:rsidR="00ED0A4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030C1" w:rsidRDefault="00C55227" w:rsidP="00E8678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0C1" w:rsidRPr="00983603">
        <w:rPr>
          <w:color w:val="auto"/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член</w:t>
      </w:r>
      <w:r w:rsidR="00DC6CF7">
        <w:rPr>
          <w:color w:val="auto"/>
          <w:sz w:val="28"/>
          <w:szCs w:val="28"/>
        </w:rPr>
        <w:t>ами</w:t>
      </w:r>
      <w:r w:rsidR="00F030C1" w:rsidRPr="00983603">
        <w:rPr>
          <w:color w:val="auto"/>
          <w:sz w:val="28"/>
          <w:szCs w:val="28"/>
        </w:rPr>
        <w:t xml:space="preserve"> административной комиссии составлен</w:t>
      </w:r>
      <w:r w:rsidR="00DC6CF7">
        <w:rPr>
          <w:color w:val="auto"/>
          <w:sz w:val="28"/>
          <w:szCs w:val="28"/>
        </w:rPr>
        <w:t>о</w:t>
      </w:r>
      <w:r w:rsidR="00F030C1" w:rsidRPr="00983603">
        <w:rPr>
          <w:color w:val="auto"/>
          <w:sz w:val="28"/>
          <w:szCs w:val="28"/>
        </w:rPr>
        <w:t xml:space="preserve"> 1</w:t>
      </w:r>
      <w:r w:rsidR="00ED0A4A">
        <w:rPr>
          <w:color w:val="auto"/>
          <w:sz w:val="28"/>
          <w:szCs w:val="28"/>
        </w:rPr>
        <w:t>1</w:t>
      </w:r>
      <w:r w:rsidR="00F030C1" w:rsidRPr="00983603">
        <w:rPr>
          <w:color w:val="auto"/>
          <w:sz w:val="28"/>
          <w:szCs w:val="28"/>
        </w:rPr>
        <w:t xml:space="preserve"> протокол</w:t>
      </w:r>
      <w:r w:rsidR="00DC6CF7">
        <w:rPr>
          <w:color w:val="auto"/>
          <w:sz w:val="28"/>
          <w:szCs w:val="28"/>
        </w:rPr>
        <w:t>ов</w:t>
      </w:r>
      <w:r w:rsidR="00F030C1" w:rsidRPr="00983603">
        <w:rPr>
          <w:color w:val="auto"/>
          <w:sz w:val="28"/>
          <w:szCs w:val="28"/>
        </w:rPr>
        <w:t>.</w:t>
      </w:r>
    </w:p>
    <w:p w:rsidR="00ED0A4A" w:rsidRDefault="00ED0A4A" w:rsidP="00E8678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По статье 7.1 ЗКК, предусматривающей административную ответственность за нарушение правил торговли, составлен 1 протокол.</w:t>
      </w:r>
    </w:p>
    <w:p w:rsidR="00D5642C" w:rsidRDefault="00C55227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правонарушениях,</w:t>
      </w:r>
      <w:r w:rsidR="00ED0A4A">
        <w:rPr>
          <w:color w:val="auto"/>
          <w:sz w:val="28"/>
          <w:szCs w:val="28"/>
        </w:rPr>
        <w:t xml:space="preserve"> 13</w:t>
      </w:r>
      <w:r>
        <w:rPr>
          <w:color w:val="auto"/>
          <w:sz w:val="28"/>
          <w:szCs w:val="28"/>
        </w:rPr>
        <w:t xml:space="preserve"> лиц привлечено к административной ответственности</w:t>
      </w:r>
      <w:r w:rsidR="00ED0A4A">
        <w:rPr>
          <w:color w:val="auto"/>
          <w:sz w:val="28"/>
          <w:szCs w:val="28"/>
        </w:rPr>
        <w:t>, на них</w:t>
      </w:r>
      <w:r w:rsidR="00366676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наложены</w:t>
      </w:r>
      <w:r w:rsidRPr="00726903">
        <w:rPr>
          <w:color w:val="auto"/>
          <w:sz w:val="28"/>
          <w:szCs w:val="28"/>
        </w:rPr>
        <w:t xml:space="preserve"> штраф</w:t>
      </w:r>
      <w:r>
        <w:rPr>
          <w:color w:val="auto"/>
          <w:sz w:val="28"/>
          <w:szCs w:val="28"/>
        </w:rPr>
        <w:t>ы</w:t>
      </w:r>
      <w:r w:rsidRPr="00726903">
        <w:rPr>
          <w:color w:val="auto"/>
          <w:sz w:val="28"/>
          <w:szCs w:val="28"/>
        </w:rPr>
        <w:t xml:space="preserve">  на </w:t>
      </w:r>
      <w:r>
        <w:rPr>
          <w:color w:val="auto"/>
          <w:sz w:val="28"/>
          <w:szCs w:val="28"/>
        </w:rPr>
        <w:t xml:space="preserve">общую </w:t>
      </w:r>
      <w:r w:rsidRPr="00726903">
        <w:rPr>
          <w:color w:val="auto"/>
          <w:sz w:val="28"/>
          <w:szCs w:val="28"/>
        </w:rPr>
        <w:t xml:space="preserve">сумму – </w:t>
      </w:r>
      <w:r w:rsidR="001B71CC">
        <w:rPr>
          <w:color w:val="auto"/>
          <w:sz w:val="28"/>
          <w:szCs w:val="28"/>
        </w:rPr>
        <w:t xml:space="preserve"> </w:t>
      </w:r>
      <w:r w:rsidR="00ED0A4A">
        <w:rPr>
          <w:color w:val="auto"/>
          <w:sz w:val="28"/>
          <w:szCs w:val="28"/>
        </w:rPr>
        <w:t>25</w:t>
      </w:r>
      <w:r w:rsidR="003514AA">
        <w:rPr>
          <w:color w:val="auto"/>
          <w:sz w:val="28"/>
          <w:szCs w:val="28"/>
        </w:rPr>
        <w:t xml:space="preserve"> 0</w:t>
      </w:r>
      <w:r w:rsidR="00B33C0A">
        <w:rPr>
          <w:color w:val="auto"/>
          <w:sz w:val="28"/>
          <w:szCs w:val="28"/>
        </w:rPr>
        <w:t>00</w:t>
      </w:r>
      <w:r w:rsidR="00F030C1">
        <w:rPr>
          <w:color w:val="auto"/>
          <w:sz w:val="28"/>
          <w:szCs w:val="28"/>
        </w:rPr>
        <w:t xml:space="preserve"> рубле</w:t>
      </w:r>
      <w:r w:rsidR="00ED0A4A">
        <w:rPr>
          <w:color w:val="auto"/>
          <w:sz w:val="28"/>
          <w:szCs w:val="28"/>
        </w:rPr>
        <w:t>й. Из них 2</w:t>
      </w:r>
      <w:r w:rsidR="003514AA">
        <w:rPr>
          <w:color w:val="auto"/>
          <w:sz w:val="28"/>
          <w:szCs w:val="28"/>
        </w:rPr>
        <w:t xml:space="preserve"> 0</w:t>
      </w:r>
      <w:r w:rsidR="00E86781">
        <w:rPr>
          <w:color w:val="auto"/>
          <w:sz w:val="28"/>
          <w:szCs w:val="28"/>
        </w:rPr>
        <w:t>00 рублей</w:t>
      </w:r>
      <w:r w:rsidR="00F030C1">
        <w:rPr>
          <w:color w:val="auto"/>
          <w:sz w:val="28"/>
          <w:szCs w:val="28"/>
        </w:rPr>
        <w:t xml:space="preserve">  подлежат</w:t>
      </w:r>
      <w:r>
        <w:rPr>
          <w:color w:val="auto"/>
          <w:sz w:val="28"/>
          <w:szCs w:val="28"/>
        </w:rPr>
        <w:t xml:space="preserve"> зачислению в краевой бюджет</w:t>
      </w:r>
      <w:r w:rsidR="00ED0A4A">
        <w:rPr>
          <w:color w:val="auto"/>
          <w:sz w:val="28"/>
          <w:szCs w:val="28"/>
        </w:rPr>
        <w:t xml:space="preserve"> и 23 </w:t>
      </w:r>
      <w:r w:rsidR="00F030C1">
        <w:rPr>
          <w:color w:val="auto"/>
          <w:sz w:val="28"/>
          <w:szCs w:val="28"/>
        </w:rPr>
        <w:t xml:space="preserve">000 </w:t>
      </w:r>
      <w:r w:rsidR="00E86781">
        <w:rPr>
          <w:color w:val="auto"/>
          <w:sz w:val="28"/>
          <w:szCs w:val="28"/>
        </w:rPr>
        <w:t xml:space="preserve">рублей </w:t>
      </w:r>
      <w:r w:rsidR="00F030C1">
        <w:rPr>
          <w:color w:val="auto"/>
          <w:sz w:val="28"/>
          <w:szCs w:val="28"/>
        </w:rPr>
        <w:t>в местный бюджет</w:t>
      </w:r>
      <w:r>
        <w:rPr>
          <w:color w:val="auto"/>
          <w:sz w:val="28"/>
          <w:szCs w:val="28"/>
        </w:rPr>
        <w:t>.</w:t>
      </w:r>
      <w:r w:rsidR="00CC5D43">
        <w:rPr>
          <w:sz w:val="28"/>
          <w:szCs w:val="28"/>
        </w:rPr>
        <w:t xml:space="preserve"> </w:t>
      </w:r>
      <w:r w:rsidR="00D5642C" w:rsidRPr="00D5642C">
        <w:rPr>
          <w:sz w:val="28"/>
          <w:szCs w:val="28"/>
        </w:rPr>
        <w:t xml:space="preserve"> </w:t>
      </w:r>
    </w:p>
    <w:p w:rsidR="00F030C1" w:rsidRPr="006B4006" w:rsidRDefault="00F030C1" w:rsidP="00F030C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781">
        <w:rPr>
          <w:sz w:val="28"/>
          <w:szCs w:val="28"/>
        </w:rPr>
        <w:t>Прекращен</w:t>
      </w:r>
      <w:r w:rsidR="00ED0A4A">
        <w:rPr>
          <w:sz w:val="28"/>
          <w:szCs w:val="28"/>
        </w:rPr>
        <w:t>ы</w:t>
      </w:r>
      <w:r w:rsidR="00E86781">
        <w:rPr>
          <w:sz w:val="28"/>
          <w:szCs w:val="28"/>
        </w:rPr>
        <w:t xml:space="preserve"> </w:t>
      </w:r>
      <w:r w:rsidR="00ED0A4A">
        <w:rPr>
          <w:sz w:val="28"/>
          <w:szCs w:val="28"/>
        </w:rPr>
        <w:t xml:space="preserve">2 </w:t>
      </w:r>
      <w:r>
        <w:rPr>
          <w:sz w:val="28"/>
          <w:szCs w:val="28"/>
        </w:rPr>
        <w:t>дел</w:t>
      </w:r>
      <w:r w:rsidR="00ED0A4A">
        <w:rPr>
          <w:sz w:val="28"/>
          <w:szCs w:val="28"/>
        </w:rPr>
        <w:t>а</w:t>
      </w:r>
      <w:r w:rsidR="00DC6CF7">
        <w:rPr>
          <w:sz w:val="28"/>
          <w:szCs w:val="28"/>
        </w:rPr>
        <w:t xml:space="preserve"> об административных</w:t>
      </w:r>
      <w:r w:rsidRPr="006B4006">
        <w:rPr>
          <w:sz w:val="28"/>
          <w:szCs w:val="28"/>
        </w:rPr>
        <w:t xml:space="preserve"> правонарушени</w:t>
      </w:r>
      <w:r w:rsidR="00DC6CF7">
        <w:rPr>
          <w:sz w:val="28"/>
          <w:szCs w:val="28"/>
        </w:rPr>
        <w:t xml:space="preserve">ях по п.6 ч.1 ст.24.5 </w:t>
      </w:r>
      <w:proofErr w:type="spellStart"/>
      <w:r w:rsidR="00DC6CF7">
        <w:rPr>
          <w:sz w:val="28"/>
          <w:szCs w:val="28"/>
        </w:rPr>
        <w:t>КоАП</w:t>
      </w:r>
      <w:proofErr w:type="spellEnd"/>
      <w:r w:rsidR="00DC6CF7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ответственности.</w:t>
      </w:r>
    </w:p>
    <w:p w:rsidR="00F030C1" w:rsidRPr="006B4006" w:rsidRDefault="00F030C1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08F6"/>
    <w:rsid w:val="0001500D"/>
    <w:rsid w:val="00015F1D"/>
    <w:rsid w:val="00017340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60E1"/>
    <w:rsid w:val="001B71C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5427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6738E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14AA"/>
    <w:rsid w:val="00352982"/>
    <w:rsid w:val="00355BE9"/>
    <w:rsid w:val="00366676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133D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5C4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0169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766A6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3834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10F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024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723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3C0A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73E8D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2ADD"/>
    <w:rsid w:val="00CD45E1"/>
    <w:rsid w:val="00CD6F09"/>
    <w:rsid w:val="00CD6F93"/>
    <w:rsid w:val="00CE0523"/>
    <w:rsid w:val="00CE486C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0464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C6CF7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4E8"/>
    <w:rsid w:val="00E2001E"/>
    <w:rsid w:val="00E26427"/>
    <w:rsid w:val="00E2653E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86781"/>
    <w:rsid w:val="00E90335"/>
    <w:rsid w:val="00E90A48"/>
    <w:rsid w:val="00E966E6"/>
    <w:rsid w:val="00E97F37"/>
    <w:rsid w:val="00EA1272"/>
    <w:rsid w:val="00EB62F8"/>
    <w:rsid w:val="00EC15D2"/>
    <w:rsid w:val="00EC6FCD"/>
    <w:rsid w:val="00ED0A4A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30C1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86251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63C1-5E64-4407-88F3-AB8155B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4</cp:revision>
  <cp:lastPrinted>2021-09-03T08:08:00Z</cp:lastPrinted>
  <dcterms:created xsi:type="dcterms:W3CDTF">2025-06-17T08:27:00Z</dcterms:created>
  <dcterms:modified xsi:type="dcterms:W3CDTF">2025-06-17T08:31:00Z</dcterms:modified>
</cp:coreProperties>
</file>